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A9" w:rsidRPr="00627931" w:rsidRDefault="009961A9" w:rsidP="009961A9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  <w:r w:rsidRPr="00627931">
        <w:rPr>
          <w:rFonts w:ascii="Book Antiqua" w:hAnsi="Book Antiqua" w:cs="Arial"/>
          <w:b/>
          <w:sz w:val="2"/>
          <w:szCs w:val="26"/>
          <w:u w:val="single"/>
        </w:rPr>
        <w:t>.</w:t>
      </w:r>
    </w:p>
    <w:p w:rsidR="009961A9" w:rsidRPr="00627931" w:rsidRDefault="009961A9" w:rsidP="009961A9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</w:p>
    <w:p w:rsidR="009961A9" w:rsidRPr="00627931" w:rsidRDefault="009961A9" w:rsidP="009961A9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</w:p>
    <w:p w:rsidR="009961A9" w:rsidRPr="009068FF" w:rsidRDefault="00CE4499" w:rsidP="009961A9">
      <w:pPr>
        <w:tabs>
          <w:tab w:val="left" w:pos="3060"/>
          <w:tab w:val="left" w:pos="3600"/>
        </w:tabs>
        <w:spacing w:after="0" w:line="240" w:lineRule="auto"/>
        <w:jc w:val="right"/>
        <w:outlineLvl w:val="0"/>
        <w:rPr>
          <w:rFonts w:ascii="Arial Narrow" w:hAnsi="Arial Narrow"/>
          <w:bCs/>
          <w:sz w:val="2"/>
        </w:rPr>
      </w:pPr>
      <w:r w:rsidRPr="00CE4499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.2pt;margin-top:-14.9pt;width:175.55pt;height:45.4pt;z-index:251657728;mso-position-horizontal-relative:text;mso-position-vertical-relative:text;mso-width-relative:margin;mso-height-relative:margin" filled="f" stroked="f">
            <v:textbox style="mso-next-textbox:#_x0000_s1026">
              <w:txbxContent>
                <w:p w:rsidR="00753FF1" w:rsidRPr="009961A9" w:rsidRDefault="00753FF1" w:rsidP="009961A9">
                  <w:pPr>
                    <w:rPr>
                      <w:szCs w:val="23"/>
                    </w:rPr>
                  </w:pPr>
                </w:p>
              </w:txbxContent>
            </v:textbox>
          </v:shape>
        </w:pict>
      </w:r>
      <w:r w:rsidR="009961A9">
        <w:rPr>
          <w:rFonts w:ascii="Arial Narrow" w:hAnsi="Arial Narrow"/>
          <w:bCs/>
          <w:noProof/>
          <w:sz w:val="2"/>
        </w:rPr>
        <w:drawing>
          <wp:anchor distT="0" distB="0" distL="114300" distR="114300" simplePos="0" relativeHeight="251656704" behindDoc="1" locked="1" layoutInCell="1" allowOverlap="0">
            <wp:simplePos x="0" y="0"/>
            <wp:positionH relativeFrom="column">
              <wp:posOffset>274955</wp:posOffset>
            </wp:positionH>
            <wp:positionV relativeFrom="line">
              <wp:posOffset>64770</wp:posOffset>
            </wp:positionV>
            <wp:extent cx="476250" cy="457200"/>
            <wp:effectExtent l="38100" t="0" r="190500" b="76200"/>
            <wp:wrapNone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9961A9" w:rsidRPr="00C735A1" w:rsidRDefault="009961A9" w:rsidP="009961A9">
      <w:pPr>
        <w:spacing w:after="0" w:line="240" w:lineRule="auto"/>
        <w:jc w:val="both"/>
        <w:rPr>
          <w:rFonts w:ascii="Tahoma" w:hAnsi="Tahoma" w:cs="Tahoma"/>
          <w:sz w:val="10"/>
        </w:rPr>
      </w:pPr>
      <w:r w:rsidRPr="0096343E">
        <w:rPr>
          <w:rFonts w:ascii="Arial Narrow" w:hAnsi="Arial Narrow"/>
          <w:bCs/>
          <w:sz w:val="20"/>
        </w:rPr>
        <w:t xml:space="preserve">                                  </w:t>
      </w:r>
      <w:r>
        <w:rPr>
          <w:rFonts w:ascii="Arial Narrow" w:hAnsi="Arial Narrow"/>
          <w:bCs/>
          <w:sz w:val="20"/>
        </w:rPr>
        <w:t xml:space="preserve">                                                                 </w:t>
      </w:r>
      <w:r>
        <w:rPr>
          <w:rFonts w:ascii="Tahoma" w:hAnsi="Tahoma" w:cs="Tahoma"/>
          <w:sz w:val="18"/>
        </w:rPr>
        <w:t xml:space="preserve">  </w:t>
      </w:r>
    </w:p>
    <w:p w:rsidR="009961A9" w:rsidRPr="00D172CE" w:rsidRDefault="009961A9" w:rsidP="009961A9">
      <w:pPr>
        <w:spacing w:after="0" w:line="240" w:lineRule="auto"/>
        <w:jc w:val="both"/>
        <w:rPr>
          <w:rFonts w:ascii="Arial Narrow" w:hAnsi="Arial Narrow"/>
          <w:bCs/>
          <w:sz w:val="20"/>
        </w:rPr>
      </w:pPr>
    </w:p>
    <w:p w:rsidR="009961A9" w:rsidRPr="00D172CE" w:rsidRDefault="009961A9" w:rsidP="009961A9">
      <w:pPr>
        <w:spacing w:after="0" w:line="240" w:lineRule="auto"/>
        <w:jc w:val="both"/>
        <w:rPr>
          <w:rFonts w:ascii="Arial Narrow" w:hAnsi="Arial Narrow"/>
          <w:bCs/>
          <w:sz w:val="20"/>
        </w:rPr>
      </w:pPr>
    </w:p>
    <w:p w:rsidR="009961A9" w:rsidRPr="00D172CE" w:rsidRDefault="009961A9" w:rsidP="009961A9">
      <w:pPr>
        <w:spacing w:after="0" w:line="240" w:lineRule="auto"/>
        <w:jc w:val="both"/>
        <w:rPr>
          <w:rFonts w:ascii="Arial Narrow" w:hAnsi="Arial Narrow"/>
          <w:bCs/>
          <w:sz w:val="20"/>
        </w:rPr>
      </w:pPr>
    </w:p>
    <w:p w:rsidR="009961A9" w:rsidRDefault="009961A9" w:rsidP="009961A9">
      <w:pPr>
        <w:spacing w:after="0" w:line="240" w:lineRule="auto"/>
        <w:jc w:val="both"/>
        <w:rPr>
          <w:rFonts w:ascii="Tahoma" w:hAnsi="Tahoma" w:cs="Tahoma"/>
          <w:sz w:val="16"/>
        </w:rPr>
      </w:pPr>
      <w:r w:rsidRPr="006042A0">
        <w:rPr>
          <w:rFonts w:ascii="Arial Narrow" w:hAnsi="Arial Narrow"/>
          <w:bCs/>
          <w:sz w:val="20"/>
        </w:rPr>
        <w:t>ΕΛΛΗΝΙΚΗ ΔΗΜΟΚΡΑΤΙΑ</w:t>
      </w:r>
      <w:r w:rsidRPr="006042A0">
        <w:rPr>
          <w:rFonts w:ascii="Arial Narrow" w:hAnsi="Arial Narrow"/>
          <w:bCs/>
        </w:rPr>
        <w:t xml:space="preserve">  </w:t>
      </w:r>
      <w:r>
        <w:rPr>
          <w:rFonts w:ascii="Arial Narrow" w:hAnsi="Arial Narrow"/>
          <w:bCs/>
          <w:sz w:val="20"/>
        </w:rPr>
        <w:t xml:space="preserve">                                                                                                                             </w:t>
      </w:r>
    </w:p>
    <w:p w:rsidR="009961A9" w:rsidRPr="00753FF1" w:rsidRDefault="009961A9" w:rsidP="009961A9">
      <w:pPr>
        <w:spacing w:after="0" w:line="240" w:lineRule="auto"/>
        <w:jc w:val="both"/>
        <w:outlineLvl w:val="0"/>
        <w:rPr>
          <w:rFonts w:ascii="Arial Narrow" w:hAnsi="Arial Narrow"/>
          <w:bCs/>
        </w:rPr>
      </w:pPr>
      <w:r w:rsidRPr="006042A0">
        <w:rPr>
          <w:rFonts w:ascii="Arial Narrow" w:hAnsi="Arial Narrow"/>
          <w:bCs/>
          <w:sz w:val="20"/>
        </w:rPr>
        <w:t>ΝΟΜΟΣ ΔΩΔΕΚΑΝΗΣΟΥ</w:t>
      </w:r>
      <w:r>
        <w:rPr>
          <w:rFonts w:ascii="Arial Narrow" w:hAnsi="Arial Narrow"/>
          <w:bCs/>
          <w:sz w:val="20"/>
        </w:rPr>
        <w:tab/>
      </w:r>
      <w:r w:rsidRPr="00D172CE">
        <w:rPr>
          <w:rFonts w:ascii="Arial Narrow" w:hAnsi="Arial Narrow"/>
          <w:bCs/>
          <w:sz w:val="20"/>
        </w:rPr>
        <w:tab/>
      </w:r>
      <w:r w:rsidRPr="00D172CE">
        <w:rPr>
          <w:rFonts w:ascii="Arial Narrow" w:hAnsi="Arial Narrow"/>
          <w:bCs/>
          <w:sz w:val="20"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 xml:space="preserve">                          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 w:rsidRPr="005540DB">
        <w:rPr>
          <w:rFonts w:ascii="Arial Narrow" w:hAnsi="Arial Narrow"/>
          <w:bCs/>
        </w:rPr>
        <w:t xml:space="preserve">Κως, </w:t>
      </w:r>
      <w:r w:rsidRPr="00753FF1">
        <w:rPr>
          <w:rFonts w:ascii="Arial Narrow" w:hAnsi="Arial Narrow"/>
          <w:bCs/>
        </w:rPr>
        <w:t>26-08-2014</w:t>
      </w:r>
    </w:p>
    <w:p w:rsidR="009961A9" w:rsidRPr="0075548F" w:rsidRDefault="009961A9" w:rsidP="009961A9">
      <w:pPr>
        <w:spacing w:after="0" w:line="240" w:lineRule="auto"/>
        <w:outlineLvl w:val="0"/>
        <w:rPr>
          <w:rFonts w:ascii="Arial Narrow" w:hAnsi="Arial Narrow"/>
          <w:bCs/>
        </w:rPr>
      </w:pPr>
      <w:r w:rsidRPr="006042A0">
        <w:rPr>
          <w:rFonts w:ascii="Arial Narrow" w:hAnsi="Arial Narrow"/>
          <w:bCs/>
          <w:sz w:val="20"/>
        </w:rPr>
        <w:t>ΔΗΜΟΣ  ΚΩ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 xml:space="preserve">               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 xml:space="preserve">     </w:t>
      </w:r>
      <w:r>
        <w:rPr>
          <w:rFonts w:ascii="Arial Narrow" w:hAnsi="Arial Narrow"/>
          <w:b/>
          <w:bCs/>
          <w:sz w:val="18"/>
        </w:rPr>
        <w:t>ΠΡΟΣ:</w:t>
      </w:r>
    </w:p>
    <w:p w:rsidR="009961A9" w:rsidRPr="00627931" w:rsidRDefault="00753FF1" w:rsidP="009961A9">
      <w:pPr>
        <w:spacing w:after="0" w:line="240" w:lineRule="auto"/>
        <w:outlineLvl w:val="0"/>
        <w:rPr>
          <w:rFonts w:ascii="Arial Narrow" w:hAnsi="Arial Narrow"/>
          <w:b/>
          <w:bCs/>
          <w:sz w:val="18"/>
        </w:rPr>
      </w:pPr>
      <w:r w:rsidRPr="00CE4499">
        <w:rPr>
          <w:rFonts w:ascii="Comic Sans MS" w:hAnsi="Comic Sans MS"/>
          <w:color w:val="808080"/>
          <w:sz w:val="24"/>
          <w:szCs w:val="24"/>
        </w:rPr>
        <w:pict>
          <v:shape id="_x0000_s1027" type="#_x0000_t202" style="position:absolute;margin-left:306.35pt;margin-top:3.75pt;width:172.15pt;height:54.95pt;z-index:251658752" strokecolor="#7f7f7f [1612]">
            <v:textbox style="mso-next-textbox:#_x0000_s1027">
              <w:txbxContent>
                <w:p w:rsidR="00753FF1" w:rsidRPr="00F14DD4" w:rsidRDefault="00753FF1" w:rsidP="009961A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14DD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1) Τους κ.κ. Δημοτικούς Συμβούλους, </w:t>
                  </w:r>
                </w:p>
                <w:p w:rsidR="00753FF1" w:rsidRPr="00F14DD4" w:rsidRDefault="00753FF1" w:rsidP="009961A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14DD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    &amp; κ. Δήμαρχο Κω.</w:t>
                  </w:r>
                </w:p>
                <w:p w:rsidR="00753FF1" w:rsidRPr="00F14DD4" w:rsidRDefault="00753FF1" w:rsidP="009961A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14DD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2) Τους κ.κ. Προέδρους των</w:t>
                  </w:r>
                </w:p>
                <w:p w:rsidR="00753FF1" w:rsidRPr="00F14DD4" w:rsidRDefault="00753FF1" w:rsidP="009961A9">
                  <w:pPr>
                    <w:spacing w:after="0" w:line="240" w:lineRule="auto"/>
                    <w:jc w:val="both"/>
                    <w:rPr>
                      <w:rFonts w:eastAsia="Arial Unicode MS" w:cs="Calibri"/>
                      <w:b/>
                      <w:sz w:val="20"/>
                      <w:szCs w:val="20"/>
                    </w:rPr>
                  </w:pPr>
                  <w:r w:rsidRPr="00F14DD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    Δημοτικών Κοινοτήτων. </w:t>
                  </w:r>
                </w:p>
                <w:p w:rsidR="00753FF1" w:rsidRDefault="00753FF1" w:rsidP="009961A9">
                  <w:pPr>
                    <w:rPr>
                      <w:rFonts w:eastAsia="Arial Unicode MS" w:cs="Calibri"/>
                      <w:b/>
                    </w:rPr>
                  </w:pPr>
                </w:p>
              </w:txbxContent>
            </v:textbox>
          </v:shape>
        </w:pict>
      </w:r>
      <w:r w:rsidR="009961A9" w:rsidRPr="006042A0">
        <w:rPr>
          <w:rFonts w:ascii="Arial Narrow" w:hAnsi="Arial Narrow"/>
          <w:bCs/>
          <w:sz w:val="20"/>
        </w:rPr>
        <w:t>ΔΗΜΟΤΙΚΟ  ΣΥΜΒΟΥΛΙΟ</w:t>
      </w:r>
      <w:r w:rsidR="009961A9" w:rsidRPr="006042A0">
        <w:rPr>
          <w:rFonts w:ascii="Arial Narrow" w:hAnsi="Arial Narrow"/>
          <w:b/>
          <w:bCs/>
          <w:sz w:val="18"/>
        </w:rPr>
        <w:t xml:space="preserve">   </w:t>
      </w:r>
      <w:r w:rsidR="009961A9" w:rsidRPr="00627931">
        <w:rPr>
          <w:rFonts w:ascii="Arial Narrow" w:hAnsi="Arial Narrow"/>
          <w:b/>
          <w:bCs/>
          <w:sz w:val="18"/>
        </w:rPr>
        <w:tab/>
      </w:r>
      <w:r w:rsidR="009961A9" w:rsidRPr="00627931">
        <w:rPr>
          <w:rFonts w:ascii="Arial Narrow" w:hAnsi="Arial Narrow"/>
          <w:b/>
          <w:bCs/>
          <w:sz w:val="18"/>
        </w:rPr>
        <w:tab/>
      </w:r>
      <w:r w:rsidR="009961A9" w:rsidRPr="00627931">
        <w:rPr>
          <w:rFonts w:ascii="Arial Narrow" w:hAnsi="Arial Narrow"/>
          <w:b/>
          <w:bCs/>
          <w:sz w:val="18"/>
        </w:rPr>
        <w:tab/>
      </w:r>
      <w:r w:rsidR="009961A9" w:rsidRPr="00627931">
        <w:rPr>
          <w:rFonts w:ascii="Arial Narrow" w:hAnsi="Arial Narrow"/>
          <w:b/>
          <w:bCs/>
          <w:sz w:val="18"/>
        </w:rPr>
        <w:tab/>
      </w:r>
      <w:r w:rsidR="009961A9" w:rsidRPr="00627931">
        <w:rPr>
          <w:rFonts w:ascii="Arial Narrow" w:hAnsi="Arial Narrow"/>
          <w:b/>
          <w:bCs/>
          <w:sz w:val="18"/>
        </w:rPr>
        <w:tab/>
      </w:r>
      <w:r w:rsidR="009961A9" w:rsidRPr="00627931">
        <w:rPr>
          <w:rFonts w:ascii="Arial Narrow" w:hAnsi="Arial Narrow"/>
          <w:b/>
          <w:bCs/>
          <w:sz w:val="18"/>
        </w:rPr>
        <w:tab/>
      </w:r>
      <w:r w:rsidR="009961A9" w:rsidRPr="00627931">
        <w:rPr>
          <w:rFonts w:ascii="Arial Narrow" w:hAnsi="Arial Narrow"/>
          <w:b/>
          <w:bCs/>
          <w:sz w:val="18"/>
        </w:rPr>
        <w:tab/>
      </w:r>
      <w:r w:rsidR="009961A9" w:rsidRPr="00627931">
        <w:rPr>
          <w:rFonts w:ascii="Arial Narrow" w:hAnsi="Arial Narrow"/>
          <w:b/>
          <w:bCs/>
          <w:sz w:val="18"/>
        </w:rPr>
        <w:tab/>
      </w:r>
      <w:r w:rsidR="009961A9" w:rsidRPr="00627931">
        <w:rPr>
          <w:rFonts w:ascii="Arial Narrow" w:hAnsi="Arial Narrow"/>
          <w:b/>
          <w:bCs/>
          <w:sz w:val="18"/>
        </w:rPr>
        <w:tab/>
      </w:r>
    </w:p>
    <w:p w:rsidR="009961A9" w:rsidRPr="0075548F" w:rsidRDefault="009961A9" w:rsidP="009961A9">
      <w:pPr>
        <w:spacing w:after="0" w:line="240" w:lineRule="auto"/>
        <w:outlineLvl w:val="0"/>
        <w:rPr>
          <w:rFonts w:ascii="Arial Narrow" w:hAnsi="Arial Narrow"/>
          <w:b/>
          <w:bCs/>
          <w:sz w:val="18"/>
        </w:rPr>
      </w:pPr>
      <w:r w:rsidRPr="006042A0">
        <w:rPr>
          <w:rFonts w:ascii="Arial Narrow" w:hAnsi="Arial Narrow"/>
          <w:b/>
          <w:bCs/>
          <w:sz w:val="20"/>
        </w:rPr>
        <w:t xml:space="preserve">ΣΥΝΕΔΡΙΑΣΗ </w:t>
      </w:r>
      <w:r>
        <w:rPr>
          <w:rFonts w:ascii="Arial Narrow" w:hAnsi="Arial Narrow"/>
          <w:b/>
          <w:bCs/>
          <w:sz w:val="20"/>
        </w:rPr>
        <w:t>1</w:t>
      </w:r>
      <w:r>
        <w:rPr>
          <w:rFonts w:ascii="Arial Narrow" w:hAnsi="Arial Narrow"/>
          <w:b/>
          <w:bCs/>
          <w:sz w:val="20"/>
          <w:lang w:val="en-US"/>
        </w:rPr>
        <w:t>6</w:t>
      </w:r>
      <w:r w:rsidRPr="006042A0">
        <w:rPr>
          <w:rFonts w:ascii="Arial Narrow" w:hAnsi="Arial Narrow"/>
          <w:b/>
          <w:bCs/>
          <w:sz w:val="20"/>
        </w:rPr>
        <w:t>η</w:t>
      </w:r>
      <w:r w:rsidRPr="00690C24">
        <w:rPr>
          <w:rFonts w:ascii="Arial Narrow" w:hAnsi="Arial Narrow"/>
          <w:b/>
          <w:bCs/>
          <w:sz w:val="20"/>
        </w:rPr>
        <w:t xml:space="preserve">                  </w:t>
      </w:r>
    </w:p>
    <w:p w:rsidR="009961A9" w:rsidRPr="006042A0" w:rsidRDefault="009961A9" w:rsidP="009961A9">
      <w:pPr>
        <w:spacing w:after="0" w:line="240" w:lineRule="auto"/>
        <w:outlineLvl w:val="0"/>
        <w:rPr>
          <w:rFonts w:ascii="Arial Narrow" w:hAnsi="Arial Narrow"/>
          <w:bCs/>
        </w:rPr>
      </w:pP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</w:p>
    <w:p w:rsidR="009961A9" w:rsidRDefault="009961A9" w:rsidP="009961A9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</w:t>
      </w:r>
    </w:p>
    <w:p w:rsidR="009961A9" w:rsidRDefault="009961A9" w:rsidP="009961A9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</w:t>
      </w:r>
    </w:p>
    <w:p w:rsidR="009961A9" w:rsidRDefault="009961A9" w:rsidP="009961A9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</w:t>
      </w:r>
    </w:p>
    <w:p w:rsidR="009961A9" w:rsidRDefault="009961A9" w:rsidP="009961A9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     </w:t>
      </w:r>
    </w:p>
    <w:p w:rsidR="009961A9" w:rsidRDefault="009961A9" w:rsidP="009961A9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14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    </w:t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  <w:t xml:space="preserve"> </w:t>
      </w: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</w:t>
      </w:r>
    </w:p>
    <w:p w:rsidR="009961A9" w:rsidRPr="00083B41" w:rsidRDefault="009961A9" w:rsidP="009961A9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 w:rsidRPr="00594E24">
        <w:rPr>
          <w:rFonts w:ascii="Arial Unicode MS" w:eastAsia="Arial Unicode MS" w:hAnsi="Arial Unicode MS" w:cs="Arial Unicode MS" w:hint="eastAsia"/>
          <w:b/>
          <w:sz w:val="4"/>
          <w:szCs w:val="18"/>
        </w:rPr>
        <w:t xml:space="preserve">  </w:t>
      </w:r>
    </w:p>
    <w:p w:rsidR="009961A9" w:rsidRPr="00083B41" w:rsidRDefault="009961A9" w:rsidP="009961A9">
      <w:pPr>
        <w:spacing w:after="0" w:line="240" w:lineRule="auto"/>
        <w:ind w:firstLine="720"/>
        <w:jc w:val="both"/>
        <w:outlineLvl w:val="0"/>
        <w:rPr>
          <w:rFonts w:ascii="Arial Narrow" w:hAnsi="Arial Narrow"/>
          <w:b/>
          <w:bCs/>
          <w:sz w:val="2"/>
        </w:rPr>
      </w:pPr>
      <w:r w:rsidRPr="00083B41">
        <w:rPr>
          <w:rFonts w:ascii="Arial Narrow" w:hAnsi="Arial Narrow"/>
          <w:b/>
          <w:bCs/>
          <w:sz w:val="18"/>
        </w:rPr>
        <w:t xml:space="preserve">              </w:t>
      </w:r>
    </w:p>
    <w:p w:rsidR="009961A9" w:rsidRPr="00083B41" w:rsidRDefault="009961A9" w:rsidP="009961A9">
      <w:pPr>
        <w:spacing w:after="0" w:line="240" w:lineRule="auto"/>
        <w:ind w:firstLine="720"/>
        <w:jc w:val="both"/>
        <w:outlineLvl w:val="0"/>
        <w:rPr>
          <w:rFonts w:ascii="Book Antiqua" w:hAnsi="Book Antiqua" w:cs="Arial"/>
          <w:b/>
          <w:sz w:val="2"/>
          <w:szCs w:val="26"/>
        </w:rPr>
      </w:pP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6"/>
        </w:rPr>
        <w:t xml:space="preserve">                         </w:t>
      </w:r>
    </w:p>
    <w:p w:rsidR="009961A9" w:rsidRPr="004F52B9" w:rsidRDefault="009961A9" w:rsidP="009961A9">
      <w:pPr>
        <w:spacing w:after="0" w:line="240" w:lineRule="auto"/>
        <w:ind w:left="5040" w:firstLine="720"/>
        <w:rPr>
          <w:rFonts w:ascii="Arial Narrow" w:hAnsi="Arial Narrow"/>
          <w:b/>
          <w:bCs/>
          <w:i/>
          <w:sz w:val="12"/>
          <w:u w:val="single"/>
        </w:rPr>
      </w:pPr>
    </w:p>
    <w:p w:rsidR="009961A9" w:rsidRDefault="009961A9" w:rsidP="009961A9">
      <w:pPr>
        <w:spacing w:after="0" w:line="240" w:lineRule="auto"/>
        <w:ind w:left="5040" w:firstLine="720"/>
        <w:rPr>
          <w:rFonts w:ascii="Arial Narrow" w:hAnsi="Arial Narrow"/>
          <w:b/>
          <w:bCs/>
          <w:sz w:val="16"/>
        </w:rPr>
      </w:pPr>
      <w:r w:rsidRPr="009961A9">
        <w:rPr>
          <w:rFonts w:ascii="Arial Narrow" w:hAnsi="Arial Narrow"/>
          <w:bCs/>
          <w:i/>
          <w:sz w:val="18"/>
        </w:rPr>
        <w:t xml:space="preserve">       Κοιν.: κ.κ.  Συμβούλους Δημοτικών Κοινοτήτων</w:t>
      </w:r>
      <w:r w:rsidRPr="007C720F">
        <w:rPr>
          <w:rFonts w:ascii="Arial Narrow" w:hAnsi="Arial Narrow"/>
          <w:b/>
          <w:bCs/>
          <w:i/>
          <w:sz w:val="18"/>
        </w:rPr>
        <w:t>.</w:t>
      </w:r>
      <w:r w:rsidRPr="0005436F">
        <w:rPr>
          <w:rFonts w:ascii="Arial Narrow" w:hAnsi="Arial Narrow"/>
          <w:b/>
          <w:bCs/>
          <w:sz w:val="16"/>
        </w:rPr>
        <w:t xml:space="preserve">  </w:t>
      </w:r>
    </w:p>
    <w:p w:rsidR="009961A9" w:rsidRPr="004E7A4D" w:rsidRDefault="009961A9" w:rsidP="009961A9">
      <w:pPr>
        <w:spacing w:after="0" w:line="240" w:lineRule="auto"/>
        <w:ind w:left="5040" w:firstLine="720"/>
        <w:rPr>
          <w:rFonts w:ascii="Arial Narrow" w:hAnsi="Arial Narrow"/>
          <w:b/>
          <w:bCs/>
          <w:sz w:val="2"/>
          <w:u w:val="single"/>
        </w:rPr>
      </w:pPr>
      <w:r w:rsidRPr="0005436F">
        <w:rPr>
          <w:rFonts w:ascii="Arial Narrow" w:hAnsi="Arial Narrow"/>
          <w:b/>
          <w:b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961A9" w:rsidRDefault="009961A9" w:rsidP="009961A9">
      <w:pPr>
        <w:spacing w:after="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28"/>
          <w:u w:val="single"/>
        </w:rPr>
      </w:pPr>
    </w:p>
    <w:p w:rsidR="009961A9" w:rsidRDefault="009961A9" w:rsidP="009961A9">
      <w:pPr>
        <w:spacing w:after="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28"/>
          <w:u w:val="single"/>
        </w:rPr>
      </w:pPr>
      <w:r w:rsidRPr="003308F2">
        <w:rPr>
          <w:rFonts w:asciiTheme="minorHAnsi" w:hAnsiTheme="minorHAnsi"/>
          <w:b/>
          <w:bCs/>
          <w:sz w:val="28"/>
          <w:u w:val="single"/>
        </w:rPr>
        <w:t>ΠΡΟΣΚΛΗΣΗ</w:t>
      </w:r>
    </w:p>
    <w:p w:rsidR="00B62D70" w:rsidRDefault="00B62D70" w:rsidP="009961A9">
      <w:pPr>
        <w:spacing w:after="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28"/>
          <w:u w:val="single"/>
        </w:rPr>
      </w:pPr>
    </w:p>
    <w:p w:rsidR="00B62D70" w:rsidRPr="003308F2" w:rsidRDefault="00B62D70" w:rsidP="009961A9">
      <w:pPr>
        <w:spacing w:after="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8"/>
          <w:u w:val="single"/>
        </w:rPr>
      </w:pPr>
    </w:p>
    <w:p w:rsidR="009961A9" w:rsidRPr="009817D2" w:rsidRDefault="009961A9" w:rsidP="009961A9">
      <w:pPr>
        <w:spacing w:after="120"/>
        <w:ind w:right="-176" w:firstLine="284"/>
        <w:jc w:val="both"/>
        <w:outlineLvl w:val="0"/>
        <w:rPr>
          <w:rFonts w:ascii="Arial Narrow" w:hAnsi="Arial Narrow"/>
          <w:bCs/>
        </w:rPr>
      </w:pPr>
      <w:r w:rsidRPr="00E542DD">
        <w:rPr>
          <w:rFonts w:asciiTheme="minorHAnsi" w:hAnsiTheme="minorHAnsi"/>
          <w:bCs/>
          <w:sz w:val="2"/>
        </w:rPr>
        <w:t xml:space="preserve"> </w:t>
      </w:r>
      <w:r w:rsidRPr="00E542DD">
        <w:rPr>
          <w:rFonts w:asciiTheme="minorHAnsi" w:hAnsiTheme="minorHAnsi"/>
          <w:bCs/>
        </w:rPr>
        <w:t xml:space="preserve">ΣΑΣ ΠΡΟΣΚΑΛΟΥΜΕ ΣΕ </w:t>
      </w:r>
      <w:r>
        <w:rPr>
          <w:rFonts w:asciiTheme="minorHAnsi" w:hAnsiTheme="minorHAnsi"/>
          <w:b/>
          <w:bCs/>
          <w:shadow/>
        </w:rPr>
        <w:t xml:space="preserve">ΚΑΤΕΠΕΙΓΟΥΣΑ </w:t>
      </w:r>
      <w:r w:rsidRPr="00E542DD">
        <w:rPr>
          <w:rFonts w:asciiTheme="minorHAnsi" w:hAnsiTheme="minorHAnsi"/>
          <w:b/>
          <w:bCs/>
          <w:shadow/>
        </w:rPr>
        <w:t xml:space="preserve">ΣΥΝΕΔΡΙΑΣΗ </w:t>
      </w:r>
      <w:r w:rsidRPr="00E542DD">
        <w:rPr>
          <w:rFonts w:asciiTheme="minorHAnsi" w:hAnsiTheme="minorHAnsi"/>
          <w:bCs/>
        </w:rPr>
        <w:t xml:space="preserve">ΤΟΥ ΔΗΜΟΤΙΚΟΥ ΣΥΜΒΟΥΛΙΟΥ ΚΩ, ΣΤΗΝ ΑΙΘΟΥΣΑ ΣΥΝΕΔΡΙΑΣΕΩΝ ΤΟΥ, </w:t>
      </w:r>
      <w:r w:rsidRPr="009961A9">
        <w:rPr>
          <w:rFonts w:asciiTheme="minorHAnsi" w:hAnsiTheme="minorHAnsi"/>
          <w:b/>
          <w:bCs/>
        </w:rPr>
        <w:t>ΣΗΜΕΡΑ,</w:t>
      </w:r>
      <w:r>
        <w:rPr>
          <w:rFonts w:asciiTheme="minorHAnsi" w:hAnsiTheme="minorHAnsi"/>
          <w:bCs/>
        </w:rPr>
        <w:t xml:space="preserve"> </w:t>
      </w:r>
      <w:r w:rsidRPr="00E542DD">
        <w:rPr>
          <w:rFonts w:asciiTheme="minorHAnsi" w:hAnsiTheme="minorHAnsi"/>
          <w:bCs/>
        </w:rPr>
        <w:t xml:space="preserve"> </w:t>
      </w:r>
      <w:r w:rsidRPr="009961A9">
        <w:rPr>
          <w:rFonts w:asciiTheme="minorHAnsi" w:hAnsiTheme="minorHAnsi"/>
          <w:b/>
          <w:bCs/>
        </w:rPr>
        <w:t>26</w:t>
      </w:r>
      <w:r w:rsidRPr="001C5180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ΑΥΓΟΥΣΤΟΥ </w:t>
      </w:r>
      <w:r w:rsidRPr="001C5180">
        <w:rPr>
          <w:rFonts w:asciiTheme="minorHAnsi" w:hAnsiTheme="minorHAnsi"/>
          <w:b/>
          <w:bCs/>
        </w:rPr>
        <w:t xml:space="preserve">2014, 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  <w:shadow/>
        </w:rPr>
        <w:t>ΗΜΕΡΑ</w:t>
      </w:r>
      <w:r w:rsidRPr="007F6851">
        <w:rPr>
          <w:rFonts w:asciiTheme="minorHAnsi" w:hAnsiTheme="minorHAnsi"/>
          <w:b/>
          <w:bCs/>
          <w:shadow/>
        </w:rPr>
        <w:t xml:space="preserve"> </w:t>
      </w:r>
      <w:r>
        <w:rPr>
          <w:rFonts w:asciiTheme="minorHAnsi" w:hAnsiTheme="minorHAnsi"/>
          <w:b/>
          <w:bCs/>
          <w:shadow/>
        </w:rPr>
        <w:t xml:space="preserve">ΤΡΙΤΗ </w:t>
      </w:r>
      <w:r w:rsidRPr="00E542DD">
        <w:rPr>
          <w:rFonts w:asciiTheme="minorHAnsi" w:hAnsiTheme="minorHAnsi"/>
          <w:b/>
          <w:bCs/>
          <w:shadow/>
        </w:rPr>
        <w:t xml:space="preserve">&amp; ΩΡΑ </w:t>
      </w:r>
      <w:r w:rsidRPr="009961A9">
        <w:rPr>
          <w:rFonts w:asciiTheme="minorHAnsi" w:hAnsiTheme="minorHAnsi"/>
          <w:b/>
          <w:bCs/>
          <w:shadow/>
        </w:rPr>
        <w:t>13</w:t>
      </w:r>
      <w:r w:rsidR="00753FF1">
        <w:rPr>
          <w:rFonts w:asciiTheme="minorHAnsi" w:hAnsiTheme="minorHAnsi"/>
          <w:b/>
          <w:bCs/>
          <w:shadow/>
        </w:rPr>
        <w:t>:3</w:t>
      </w:r>
      <w:r>
        <w:rPr>
          <w:rFonts w:asciiTheme="minorHAnsi" w:hAnsiTheme="minorHAnsi"/>
          <w:b/>
          <w:bCs/>
          <w:shadow/>
        </w:rPr>
        <w:t xml:space="preserve">0 μ., </w:t>
      </w:r>
      <w:r w:rsidRPr="00E32B05">
        <w:rPr>
          <w:rFonts w:asciiTheme="minorHAnsi" w:hAnsiTheme="minorHAnsi"/>
          <w:bCs/>
          <w:i/>
          <w:sz w:val="20"/>
        </w:rPr>
        <w:t xml:space="preserve">ΟΠΩΣ ΠΡΟΒΛΕΠΕΤΑΙ ΣΤΙΣ </w:t>
      </w:r>
      <w:r w:rsidRPr="00E32B05">
        <w:rPr>
          <w:rFonts w:asciiTheme="minorHAnsi" w:hAnsiTheme="minorHAnsi"/>
          <w:bCs/>
          <w:i/>
        </w:rPr>
        <w:t>ΔΙΑΤΑΞΕΙΣ ΤΟΥ ΑΡΘΡ. 67 ΠΑΡ. 5 ΤΟΥ Ν. 3852/2010 (ΦΕΚ Α΄87/ 07-06-2010),</w:t>
      </w:r>
      <w:r w:rsidRPr="00E32B05">
        <w:rPr>
          <w:rFonts w:asciiTheme="minorHAnsi" w:hAnsiTheme="minorHAnsi"/>
          <w:bCs/>
        </w:rPr>
        <w:t xml:space="preserve"> ΜΕ Τ</w:t>
      </w:r>
      <w:r>
        <w:rPr>
          <w:rFonts w:asciiTheme="minorHAnsi" w:hAnsiTheme="minorHAnsi"/>
          <w:bCs/>
        </w:rPr>
        <w:t>Ο</w:t>
      </w:r>
      <w:r w:rsidRPr="00E32B05">
        <w:rPr>
          <w:rFonts w:asciiTheme="minorHAnsi" w:hAnsiTheme="minorHAnsi"/>
          <w:bCs/>
        </w:rPr>
        <w:t xml:space="preserve"> ΠΑΡΑΚΑΤΩ ΘΕΜΑ </w:t>
      </w:r>
      <w:r>
        <w:rPr>
          <w:rFonts w:asciiTheme="minorHAnsi" w:hAnsiTheme="minorHAnsi"/>
          <w:bCs/>
        </w:rPr>
        <w:t>ΣΤΗΝ ΗΜΕΡΗΣΙΑ ΔΙΑΤΑΞΗ, ΠΟΥ ΕΧΕΙ</w:t>
      </w:r>
      <w:r w:rsidRPr="00E32B05">
        <w:rPr>
          <w:rFonts w:asciiTheme="minorHAnsi" w:hAnsiTheme="minorHAnsi"/>
          <w:bCs/>
        </w:rPr>
        <w:t xml:space="preserve"> ΩΣ ΕΞΗΣ:</w:t>
      </w:r>
      <w:r w:rsidRPr="00A73803">
        <w:rPr>
          <w:rFonts w:ascii="Arial Narrow" w:hAnsi="Arial Narrow"/>
          <w:bCs/>
          <w:sz w:val="20"/>
        </w:rPr>
        <w:t xml:space="preserve">                </w:t>
      </w:r>
    </w:p>
    <w:p w:rsidR="00753FF1" w:rsidRDefault="00753FF1" w:rsidP="009961A9">
      <w:pPr>
        <w:pStyle w:val="a6"/>
        <w:spacing w:after="0" w:line="360" w:lineRule="auto"/>
        <w:ind w:left="644" w:right="-176"/>
        <w:jc w:val="both"/>
        <w:outlineLvl w:val="0"/>
        <w:rPr>
          <w:rFonts w:ascii="Arial Narrow" w:hAnsi="Arial Narrow"/>
          <w:bCs/>
        </w:rPr>
      </w:pPr>
    </w:p>
    <w:p w:rsidR="009961A9" w:rsidRDefault="00753FF1" w:rsidP="009961A9">
      <w:pPr>
        <w:pStyle w:val="a6"/>
        <w:spacing w:after="0" w:line="360" w:lineRule="auto"/>
        <w:ind w:left="644" w:right="-176"/>
        <w:jc w:val="both"/>
        <w:outlineLvl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Γνωμοδότηση επί αιτήματος πολιτών</w:t>
      </w:r>
      <w:r w:rsidR="009961A9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κατόπιν παραγγελίας</w:t>
      </w:r>
      <w:r w:rsidR="009961A9">
        <w:rPr>
          <w:rFonts w:ascii="Arial Narrow" w:hAnsi="Arial Narrow"/>
          <w:bCs/>
        </w:rPr>
        <w:t xml:space="preserve">, </w:t>
      </w:r>
      <w:r>
        <w:rPr>
          <w:rFonts w:ascii="Arial Narrow" w:hAnsi="Arial Narrow"/>
          <w:bCs/>
        </w:rPr>
        <w:t>της Αποκεντρωμένης Διοίκησης Αιγαίου</w:t>
      </w:r>
      <w:r w:rsidR="009961A9" w:rsidRPr="00E329C0">
        <w:rPr>
          <w:rFonts w:ascii="Arial Narrow" w:hAnsi="Arial Narrow"/>
          <w:bCs/>
        </w:rPr>
        <w:t>.</w:t>
      </w:r>
    </w:p>
    <w:p w:rsidR="009961A9" w:rsidRPr="00E329C0" w:rsidRDefault="009961A9" w:rsidP="009961A9">
      <w:pPr>
        <w:spacing w:after="0" w:line="360" w:lineRule="auto"/>
        <w:ind w:left="284" w:right="-176"/>
        <w:jc w:val="both"/>
        <w:outlineLvl w:val="0"/>
        <w:rPr>
          <w:rFonts w:ascii="Arial Narrow" w:hAnsi="Arial Narrow"/>
          <w:bCs/>
        </w:rPr>
      </w:pPr>
    </w:p>
    <w:p w:rsidR="00E27A4C" w:rsidRDefault="009961A9" w:rsidP="009961A9">
      <w:pPr>
        <w:spacing w:after="120"/>
        <w:ind w:right="-176"/>
        <w:jc w:val="center"/>
        <w:outlineLvl w:val="0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 xml:space="preserve">                                                                                                          </w:t>
      </w:r>
    </w:p>
    <w:p w:rsidR="00E27A4C" w:rsidRDefault="00E27A4C" w:rsidP="009961A9">
      <w:pPr>
        <w:spacing w:after="120"/>
        <w:ind w:right="-176"/>
        <w:jc w:val="center"/>
        <w:outlineLvl w:val="0"/>
        <w:rPr>
          <w:rFonts w:ascii="Arial Narrow" w:hAnsi="Arial Narrow"/>
          <w:b/>
          <w:bCs/>
          <w:sz w:val="24"/>
        </w:rPr>
      </w:pPr>
    </w:p>
    <w:p w:rsidR="009961A9" w:rsidRDefault="009961A9" w:rsidP="00E27A4C">
      <w:pPr>
        <w:spacing w:after="120"/>
        <w:ind w:left="3600" w:right="-176" w:firstLine="720"/>
        <w:jc w:val="center"/>
        <w:outlineLvl w:val="0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 xml:space="preserve">                </w:t>
      </w:r>
      <w:r w:rsidRPr="003308F2">
        <w:rPr>
          <w:rFonts w:ascii="Arial Narrow" w:hAnsi="Arial Narrow"/>
          <w:b/>
          <w:bCs/>
          <w:sz w:val="24"/>
        </w:rPr>
        <w:t>Ο ΠΡΟΕΔΡΟΣ ΤΟΥ Δ.Σ.</w:t>
      </w:r>
    </w:p>
    <w:p w:rsidR="00307CAA" w:rsidRPr="00D172CE" w:rsidRDefault="00307CAA" w:rsidP="00E27A4C">
      <w:pPr>
        <w:spacing w:after="120"/>
        <w:ind w:left="3600" w:right="-176" w:firstLine="720"/>
        <w:jc w:val="center"/>
        <w:outlineLvl w:val="0"/>
        <w:rPr>
          <w:rFonts w:ascii="Arial Narrow" w:hAnsi="Arial Narrow"/>
          <w:b/>
          <w:bCs/>
          <w:sz w:val="24"/>
        </w:rPr>
      </w:pPr>
    </w:p>
    <w:p w:rsidR="009961A9" w:rsidRPr="00D172CE" w:rsidRDefault="00307CAA" w:rsidP="009961A9">
      <w:pPr>
        <w:spacing w:after="120"/>
        <w:ind w:right="-176"/>
        <w:jc w:val="center"/>
        <w:outlineLvl w:val="0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 xml:space="preserve"> </w:t>
      </w:r>
    </w:p>
    <w:p w:rsidR="009961A9" w:rsidRPr="005F5C6B" w:rsidRDefault="009961A9" w:rsidP="009961A9">
      <w:pPr>
        <w:spacing w:after="120"/>
        <w:ind w:right="-176"/>
        <w:jc w:val="center"/>
        <w:outlineLvl w:val="0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 xml:space="preserve">                                                                                          </w:t>
      </w:r>
      <w:r w:rsidR="00E27A4C">
        <w:rPr>
          <w:rFonts w:ascii="Arial Narrow" w:hAnsi="Arial Narrow"/>
          <w:b/>
          <w:bCs/>
          <w:sz w:val="24"/>
        </w:rPr>
        <w:t xml:space="preserve">   </w:t>
      </w:r>
      <w:r>
        <w:rPr>
          <w:rFonts w:ascii="Arial Narrow" w:hAnsi="Arial Narrow"/>
          <w:b/>
          <w:bCs/>
          <w:sz w:val="24"/>
        </w:rPr>
        <w:t xml:space="preserve">  </w:t>
      </w:r>
      <w:r w:rsidR="00E27A4C">
        <w:rPr>
          <w:rFonts w:ascii="Arial Narrow" w:hAnsi="Arial Narrow"/>
          <w:b/>
          <w:bCs/>
          <w:sz w:val="24"/>
        </w:rPr>
        <w:t>Β</w:t>
      </w:r>
      <w:r w:rsidRPr="003308F2">
        <w:rPr>
          <w:rFonts w:ascii="Arial Narrow" w:hAnsi="Arial Narrow"/>
          <w:b/>
          <w:bCs/>
          <w:sz w:val="24"/>
        </w:rPr>
        <w:t>ΑΣΙΛΕΙΟΣ ΔΡΟΣΟΣ</w:t>
      </w:r>
    </w:p>
    <w:p w:rsidR="009961A9" w:rsidRPr="00D172CE" w:rsidRDefault="009961A9" w:rsidP="009961A9">
      <w:pPr>
        <w:spacing w:after="0" w:line="240" w:lineRule="auto"/>
        <w:rPr>
          <w:rFonts w:ascii="Palatino Linotype" w:hAnsi="Palatino Linotype" w:cs="Calibri"/>
          <w:bCs/>
          <w:sz w:val="16"/>
          <w:szCs w:val="16"/>
          <w:u w:val="single"/>
        </w:rPr>
      </w:pPr>
    </w:p>
    <w:p w:rsidR="009961A9" w:rsidRDefault="009961A9" w:rsidP="009961A9">
      <w:pPr>
        <w:spacing w:after="0" w:line="240" w:lineRule="auto"/>
        <w:rPr>
          <w:rFonts w:ascii="Palatino Linotype" w:hAnsi="Palatino Linotype" w:cs="Calibri"/>
          <w:bCs/>
          <w:sz w:val="16"/>
          <w:szCs w:val="16"/>
          <w:u w:val="single"/>
        </w:rPr>
      </w:pPr>
    </w:p>
    <w:p w:rsidR="00E27A4C" w:rsidRDefault="00E27A4C" w:rsidP="009961A9">
      <w:pPr>
        <w:spacing w:after="0" w:line="240" w:lineRule="auto"/>
        <w:rPr>
          <w:rFonts w:ascii="Palatino Linotype" w:hAnsi="Palatino Linotype" w:cs="Calibri"/>
          <w:bCs/>
          <w:sz w:val="16"/>
          <w:szCs w:val="16"/>
          <w:u w:val="single"/>
        </w:rPr>
      </w:pPr>
    </w:p>
    <w:p w:rsidR="00E27A4C" w:rsidRDefault="00E27A4C" w:rsidP="009961A9">
      <w:pPr>
        <w:spacing w:after="0" w:line="240" w:lineRule="auto"/>
        <w:rPr>
          <w:rFonts w:ascii="Palatino Linotype" w:hAnsi="Palatino Linotype" w:cs="Calibri"/>
          <w:bCs/>
          <w:sz w:val="16"/>
          <w:szCs w:val="16"/>
          <w:u w:val="single"/>
        </w:rPr>
      </w:pPr>
    </w:p>
    <w:p w:rsidR="00E27A4C" w:rsidRDefault="00E27A4C" w:rsidP="009961A9">
      <w:pPr>
        <w:spacing w:after="0" w:line="240" w:lineRule="auto"/>
        <w:rPr>
          <w:rFonts w:ascii="Palatino Linotype" w:hAnsi="Palatino Linotype" w:cs="Calibri"/>
          <w:bCs/>
          <w:sz w:val="16"/>
          <w:szCs w:val="16"/>
          <w:u w:val="single"/>
        </w:rPr>
      </w:pPr>
    </w:p>
    <w:p w:rsidR="00E27A4C" w:rsidRDefault="00E27A4C" w:rsidP="009961A9">
      <w:pPr>
        <w:spacing w:after="0" w:line="240" w:lineRule="auto"/>
        <w:rPr>
          <w:rFonts w:ascii="Palatino Linotype" w:hAnsi="Palatino Linotype" w:cs="Calibri"/>
          <w:bCs/>
          <w:sz w:val="16"/>
          <w:szCs w:val="16"/>
          <w:u w:val="single"/>
        </w:rPr>
      </w:pPr>
    </w:p>
    <w:p w:rsidR="00E27A4C" w:rsidRPr="00D172CE" w:rsidRDefault="00E27A4C" w:rsidP="009961A9">
      <w:pPr>
        <w:spacing w:after="0" w:line="240" w:lineRule="auto"/>
        <w:rPr>
          <w:rFonts w:ascii="Palatino Linotype" w:hAnsi="Palatino Linotype" w:cs="Calibri"/>
          <w:bCs/>
          <w:sz w:val="16"/>
          <w:szCs w:val="16"/>
          <w:u w:val="single"/>
        </w:rPr>
      </w:pPr>
    </w:p>
    <w:p w:rsidR="009961A9" w:rsidRDefault="009961A9" w:rsidP="009961A9">
      <w:pPr>
        <w:spacing w:after="0" w:line="240" w:lineRule="auto"/>
        <w:ind w:left="284" w:right="-176"/>
        <w:jc w:val="both"/>
        <w:outlineLvl w:val="0"/>
        <w:rPr>
          <w:rFonts w:asciiTheme="majorHAnsi" w:hAnsiTheme="majorHAnsi"/>
          <w:b/>
          <w:bCs/>
          <w:i/>
          <w:sz w:val="18"/>
          <w:szCs w:val="18"/>
          <w:u w:val="single"/>
        </w:rPr>
      </w:pPr>
    </w:p>
    <w:p w:rsidR="009961A9" w:rsidRDefault="009961A9" w:rsidP="009961A9">
      <w:pPr>
        <w:spacing w:after="0" w:line="240" w:lineRule="auto"/>
        <w:ind w:left="284" w:right="-176"/>
        <w:jc w:val="both"/>
        <w:outlineLvl w:val="0"/>
        <w:rPr>
          <w:rFonts w:asciiTheme="majorHAnsi" w:hAnsiTheme="majorHAnsi"/>
          <w:b/>
          <w:bCs/>
          <w:i/>
          <w:sz w:val="18"/>
          <w:szCs w:val="18"/>
          <w:u w:val="single"/>
        </w:rPr>
      </w:pPr>
    </w:p>
    <w:p w:rsidR="009961A9" w:rsidRDefault="009961A9" w:rsidP="009961A9">
      <w:pPr>
        <w:spacing w:after="0" w:line="240" w:lineRule="auto"/>
        <w:ind w:left="284" w:right="-176"/>
        <w:jc w:val="both"/>
        <w:outlineLvl w:val="0"/>
        <w:rPr>
          <w:rFonts w:asciiTheme="majorHAnsi" w:hAnsiTheme="majorHAnsi"/>
          <w:b/>
          <w:bCs/>
          <w:i/>
          <w:sz w:val="18"/>
          <w:szCs w:val="18"/>
          <w:u w:val="single"/>
        </w:rPr>
      </w:pPr>
    </w:p>
    <w:p w:rsidR="009961A9" w:rsidRDefault="009961A9" w:rsidP="009961A9">
      <w:pPr>
        <w:spacing w:after="0" w:line="240" w:lineRule="auto"/>
        <w:ind w:left="284" w:right="-176"/>
        <w:jc w:val="both"/>
        <w:outlineLvl w:val="0"/>
        <w:rPr>
          <w:rFonts w:asciiTheme="majorHAnsi" w:hAnsiTheme="majorHAnsi"/>
          <w:b/>
          <w:bCs/>
          <w:i/>
          <w:sz w:val="18"/>
          <w:szCs w:val="18"/>
          <w:u w:val="single"/>
        </w:rPr>
      </w:pPr>
    </w:p>
    <w:p w:rsidR="009961A9" w:rsidRDefault="009961A9" w:rsidP="009961A9">
      <w:pPr>
        <w:spacing w:after="0" w:line="240" w:lineRule="auto"/>
        <w:ind w:left="284" w:right="-176"/>
        <w:jc w:val="both"/>
        <w:outlineLvl w:val="0"/>
        <w:rPr>
          <w:rFonts w:asciiTheme="majorHAnsi" w:hAnsiTheme="majorHAnsi"/>
          <w:b/>
          <w:bCs/>
          <w:i/>
          <w:sz w:val="18"/>
          <w:szCs w:val="18"/>
          <w:u w:val="single"/>
        </w:rPr>
      </w:pPr>
    </w:p>
    <w:p w:rsidR="009961A9" w:rsidRPr="00D172CE" w:rsidRDefault="009961A9" w:rsidP="001625DA">
      <w:pPr>
        <w:spacing w:after="0" w:line="480" w:lineRule="auto"/>
        <w:ind w:left="284" w:right="-176"/>
        <w:jc w:val="both"/>
        <w:outlineLvl w:val="0"/>
        <w:rPr>
          <w:rFonts w:asciiTheme="majorHAnsi" w:hAnsiTheme="majorHAnsi"/>
          <w:bCs/>
          <w:i/>
          <w:sz w:val="18"/>
          <w:szCs w:val="18"/>
        </w:rPr>
      </w:pPr>
      <w:r w:rsidRPr="00E136B4">
        <w:rPr>
          <w:rFonts w:asciiTheme="majorHAnsi" w:hAnsiTheme="majorHAnsi"/>
          <w:b/>
          <w:bCs/>
          <w:i/>
          <w:sz w:val="18"/>
          <w:szCs w:val="18"/>
          <w:u w:val="single"/>
        </w:rPr>
        <w:t>Σημείωση :</w:t>
      </w:r>
      <w:r w:rsidRPr="00E136B4">
        <w:rPr>
          <w:rFonts w:asciiTheme="majorHAnsi" w:hAnsiTheme="majorHAnsi"/>
          <w:bCs/>
          <w:i/>
          <w:sz w:val="18"/>
          <w:szCs w:val="18"/>
        </w:rPr>
        <w:t xml:space="preserve"> </w:t>
      </w:r>
    </w:p>
    <w:p w:rsidR="009961A9" w:rsidRPr="00E136B4" w:rsidRDefault="009961A9" w:rsidP="001625DA">
      <w:pPr>
        <w:spacing w:after="120" w:line="240" w:lineRule="auto"/>
        <w:ind w:left="284" w:right="-176" w:firstLine="283"/>
        <w:jc w:val="both"/>
        <w:outlineLvl w:val="0"/>
        <w:rPr>
          <w:rFonts w:asciiTheme="minorHAnsi" w:hAnsiTheme="minorHAnsi"/>
          <w:bCs/>
          <w:sz w:val="16"/>
          <w:szCs w:val="16"/>
        </w:rPr>
      </w:pPr>
      <w:r>
        <w:rPr>
          <w:rFonts w:asciiTheme="majorHAnsi" w:hAnsiTheme="majorHAnsi"/>
          <w:bCs/>
          <w:i/>
          <w:sz w:val="18"/>
          <w:szCs w:val="18"/>
        </w:rPr>
        <w:t>Το κατεπείγον συνί</w:t>
      </w:r>
      <w:r w:rsidR="00E27A4C">
        <w:rPr>
          <w:rFonts w:asciiTheme="majorHAnsi" w:hAnsiTheme="majorHAnsi"/>
          <w:bCs/>
          <w:i/>
          <w:sz w:val="18"/>
          <w:szCs w:val="18"/>
        </w:rPr>
        <w:t>σταται στο γεγονός ότι,</w:t>
      </w:r>
      <w:r w:rsidR="00D2061B" w:rsidRPr="00D2061B">
        <w:rPr>
          <w:rFonts w:asciiTheme="majorHAnsi" w:hAnsiTheme="majorHAnsi"/>
          <w:bCs/>
          <w:i/>
          <w:sz w:val="18"/>
          <w:szCs w:val="18"/>
        </w:rPr>
        <w:t xml:space="preserve"> </w:t>
      </w:r>
      <w:r w:rsidR="00D2061B">
        <w:rPr>
          <w:rFonts w:asciiTheme="majorHAnsi" w:hAnsiTheme="majorHAnsi"/>
          <w:bCs/>
          <w:i/>
          <w:sz w:val="18"/>
          <w:szCs w:val="18"/>
        </w:rPr>
        <w:t>η Αποκεντρωμένη Διοίκηση Αιγαίου ζητάει την άμεση εξέταση και λήψη της σχετικής με το θέμα απόφασης</w:t>
      </w:r>
      <w:r w:rsidRPr="00E136B4">
        <w:rPr>
          <w:rFonts w:asciiTheme="majorHAnsi" w:hAnsiTheme="majorHAnsi"/>
          <w:bCs/>
          <w:i/>
          <w:sz w:val="18"/>
          <w:szCs w:val="18"/>
        </w:rPr>
        <w:t>.</w:t>
      </w:r>
    </w:p>
    <w:p w:rsidR="003A384E" w:rsidRDefault="003A384E" w:rsidP="001625DA">
      <w:pPr>
        <w:spacing w:after="120"/>
      </w:pPr>
    </w:p>
    <w:sectPr w:rsidR="003A384E" w:rsidSect="001625DA">
      <w:footerReference w:type="even" r:id="rId8"/>
      <w:footerReference w:type="default" r:id="rId9"/>
      <w:footerReference w:type="first" r:id="rId10"/>
      <w:pgSz w:w="11906" w:h="16838" w:code="9"/>
      <w:pgMar w:top="568" w:right="1274" w:bottom="851" w:left="1134" w:header="3" w:footer="4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FF1" w:rsidRDefault="00753FF1" w:rsidP="001625DA">
      <w:pPr>
        <w:spacing w:after="0" w:line="240" w:lineRule="auto"/>
      </w:pPr>
      <w:r>
        <w:separator/>
      </w:r>
    </w:p>
  </w:endnote>
  <w:endnote w:type="continuationSeparator" w:id="0">
    <w:p w:rsidR="00753FF1" w:rsidRDefault="00753FF1" w:rsidP="0016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FF1" w:rsidRDefault="00753FF1" w:rsidP="00753FF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3FF1" w:rsidRDefault="00753FF1" w:rsidP="00753FF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7492"/>
      <w:docPartObj>
        <w:docPartGallery w:val="Page Numbers (Bottom of Page)"/>
        <w:docPartUnique/>
      </w:docPartObj>
    </w:sdtPr>
    <w:sdtContent>
      <w:p w:rsidR="00753FF1" w:rsidRDefault="00753FF1" w:rsidP="00753FF1">
        <w:pPr>
          <w:pStyle w:val="a7"/>
          <w:pBdr>
            <w:top w:val="single" w:sz="4" w:space="4" w:color="auto"/>
          </w:pBdr>
          <w:spacing w:before="120"/>
        </w:pPr>
        <w:r w:rsidRPr="00CE4499">
          <w:rPr>
            <w:bdr w:val="single" w:sz="4" w:space="0" w:color="auto"/>
            <w:lang w:eastAsia="zh-TW"/>
          </w:rPr>
          <w:pict>
            <v:rect id="_x0000_s2049" style="position:absolute;margin-left:0;margin-top:0;width:44.55pt;height:15.1pt;rotation:-180;flip:x;z-index:251658240;mso-position-horizontal:center;mso-position-horizontal-relative:right-margin-area;mso-position-vertical:center;mso-position-vertical-relative:bottom-margin-area;mso-height-relative:bottom-margin-area;v-text-anchor:top" filled="f" fillcolor="#c0504d [3205]" stroked="f" strokecolor="#4f81bd [3204]" strokeweight="2.25pt">
              <v:textbox style="mso-next-textbox:#_x0000_s2049" inset=",0,,0">
                <w:txbxContent>
                  <w:p w:rsidR="00753FF1" w:rsidRPr="00820002" w:rsidRDefault="00753FF1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FF1" w:rsidRPr="00637555" w:rsidRDefault="00753FF1" w:rsidP="00753FF1">
    <w:pPr>
      <w:pStyle w:val="a7"/>
      <w:pBdr>
        <w:top w:val="single" w:sz="4" w:space="7" w:color="auto"/>
      </w:pBdr>
      <w:spacing w:before="120"/>
      <w:jc w:val="center"/>
      <w:rPr>
        <w:rFonts w:ascii="Calibri" w:eastAsia="Arial Unicode MS" w:hAnsi="Calibri" w:cs="Calibri"/>
        <w:i/>
        <w:sz w:val="20"/>
        <w:szCs w:val="20"/>
        <w:vertAlign w:val="superscript"/>
      </w:rPr>
    </w:pPr>
    <w:r w:rsidRPr="00637555">
      <w:rPr>
        <w:rFonts w:ascii="Calibri" w:eastAsia="Arial Unicode MS" w:hAnsi="Calibri" w:cs="Calibri"/>
        <w:sz w:val="20"/>
        <w:szCs w:val="20"/>
        <w:vertAlign w:val="superscript"/>
      </w:rPr>
      <w:t xml:space="preserve">ΔΗΜΟΣ ΚΩ – ΓΡΑΦΕΙΟ ΔΗΜΟΤΙΚΟΥ ΣΥΜΒΟΥΛΙΟΥ-ΑΚΤΗ ΚΟΥΝΤΟΥΡΙΩΤΗ 7-85300 ΚΩΣ – ΤΗΛ.  2242360431-432-433 - </w:t>
    </w:r>
    <w:r w:rsidRPr="00637555">
      <w:rPr>
        <w:rFonts w:ascii="Calibri" w:eastAsia="Arial Unicode MS" w:hAnsi="Calibri" w:cs="Calibri"/>
        <w:sz w:val="20"/>
        <w:szCs w:val="20"/>
        <w:vertAlign w:val="superscript"/>
        <w:lang w:val="en-US"/>
      </w:rPr>
      <w:t>FAX</w:t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>. 2242021341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FF1" w:rsidRDefault="00753FF1" w:rsidP="001625DA">
      <w:pPr>
        <w:spacing w:after="0" w:line="240" w:lineRule="auto"/>
      </w:pPr>
      <w:r>
        <w:separator/>
      </w:r>
    </w:p>
  </w:footnote>
  <w:footnote w:type="continuationSeparator" w:id="0">
    <w:p w:rsidR="00753FF1" w:rsidRDefault="00753FF1" w:rsidP="00162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15C06"/>
    <w:multiLevelType w:val="hybridMultilevel"/>
    <w:tmpl w:val="CCEAB26A"/>
    <w:lvl w:ilvl="0" w:tplc="0CC06A6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61A9"/>
    <w:rsid w:val="00106E65"/>
    <w:rsid w:val="001625DA"/>
    <w:rsid w:val="00307CAA"/>
    <w:rsid w:val="003A384E"/>
    <w:rsid w:val="005844DF"/>
    <w:rsid w:val="00753FF1"/>
    <w:rsid w:val="00913ABD"/>
    <w:rsid w:val="009961A9"/>
    <w:rsid w:val="00B62D70"/>
    <w:rsid w:val="00CE4499"/>
    <w:rsid w:val="00D2061B"/>
    <w:rsid w:val="00E07834"/>
    <w:rsid w:val="00E2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A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uiPriority w:val="99"/>
    <w:rsid w:val="009961A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7"/>
    <w:uiPriority w:val="99"/>
    <w:rsid w:val="009961A9"/>
    <w:rPr>
      <w:sz w:val="24"/>
      <w:szCs w:val="24"/>
    </w:rPr>
  </w:style>
  <w:style w:type="character" w:styleId="a8">
    <w:name w:val="page number"/>
    <w:basedOn w:val="a0"/>
    <w:rsid w:val="009961A9"/>
  </w:style>
  <w:style w:type="paragraph" w:styleId="a9">
    <w:name w:val="header"/>
    <w:basedOn w:val="a"/>
    <w:link w:val="Char1"/>
    <w:uiPriority w:val="99"/>
    <w:semiHidden/>
    <w:unhideWhenUsed/>
    <w:rsid w:val="001625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1625D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9EB3D55-C302-4F9C-A79A-F07CD0178B17}"/>
</file>

<file path=customXml/itemProps2.xml><?xml version="1.0" encoding="utf-8"?>
<ds:datastoreItem xmlns:ds="http://schemas.openxmlformats.org/officeDocument/2006/customXml" ds:itemID="{AF860F88-F882-4563-B74F-938A13147986}"/>
</file>

<file path=customXml/itemProps3.xml><?xml version="1.0" encoding="utf-8"?>
<ds:datastoreItem xmlns:ds="http://schemas.openxmlformats.org/officeDocument/2006/customXml" ds:itemID="{A7C35EBF-7D84-47CE-8E25-894977AF64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2014-08-26T07:32:00Z</dcterms:created>
  <dcterms:modified xsi:type="dcterms:W3CDTF">2014-08-26T08:54:00Z</dcterms:modified>
</cp:coreProperties>
</file>